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37" w:rsidRPr="006E0FD3" w:rsidRDefault="00A35737" w:rsidP="00A35737">
      <w:pPr>
        <w:pStyle w:val="Default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>CONVOCATORIA</w:t>
      </w: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 xml:space="preserve">OFRECIMIENTO </w:t>
      </w:r>
      <w:r w:rsidR="005955B4" w:rsidRPr="006E0FD3">
        <w:rPr>
          <w:b/>
          <w:bCs/>
          <w:sz w:val="28"/>
          <w:szCs w:val="28"/>
        </w:rPr>
        <w:t>PÚBLICO</w:t>
      </w: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La Comuna de Luis </w:t>
      </w:r>
      <w:r w:rsidR="00811499" w:rsidRPr="006E0FD3">
        <w:rPr>
          <w:sz w:val="28"/>
          <w:szCs w:val="28"/>
        </w:rPr>
        <w:t>Palacios llama a ofrecimiento Pú</w:t>
      </w:r>
      <w:r w:rsidRPr="006E0FD3">
        <w:rPr>
          <w:sz w:val="28"/>
          <w:szCs w:val="28"/>
        </w:rPr>
        <w:t xml:space="preserve">blico </w:t>
      </w:r>
      <w:r w:rsidR="00636F8D" w:rsidRPr="006E0FD3">
        <w:rPr>
          <w:sz w:val="28"/>
          <w:szCs w:val="28"/>
        </w:rPr>
        <w:t>N</w:t>
      </w:r>
      <w:r w:rsidRPr="006E0FD3">
        <w:rPr>
          <w:sz w:val="28"/>
          <w:szCs w:val="28"/>
        </w:rPr>
        <w:t xml:space="preserve">º </w:t>
      </w:r>
      <w:r w:rsidR="00080D0C">
        <w:rPr>
          <w:sz w:val="28"/>
          <w:szCs w:val="28"/>
        </w:rPr>
        <w:t>1</w:t>
      </w:r>
      <w:r w:rsidRPr="006E0FD3">
        <w:rPr>
          <w:sz w:val="28"/>
          <w:szCs w:val="28"/>
        </w:rPr>
        <w:t>/20</w:t>
      </w:r>
      <w:r w:rsidR="007202B5">
        <w:rPr>
          <w:sz w:val="28"/>
          <w:szCs w:val="28"/>
        </w:rPr>
        <w:t>2</w:t>
      </w:r>
      <w:r w:rsidR="00080D0C">
        <w:rPr>
          <w:sz w:val="28"/>
          <w:szCs w:val="28"/>
        </w:rPr>
        <w:t>2</w:t>
      </w:r>
      <w:r w:rsidRPr="006E0FD3">
        <w:rPr>
          <w:sz w:val="28"/>
          <w:szCs w:val="28"/>
        </w:rPr>
        <w:t xml:space="preserve"> con el objeto de concretar la cesión onerosa de derechos y acciones posesorios </w:t>
      </w:r>
      <w:proofErr w:type="gramStart"/>
      <w:r w:rsidRPr="006E0FD3">
        <w:rPr>
          <w:sz w:val="28"/>
          <w:szCs w:val="28"/>
        </w:rPr>
        <w:t xml:space="preserve">sobre </w:t>
      </w:r>
      <w:r w:rsidR="0050686B">
        <w:rPr>
          <w:sz w:val="28"/>
          <w:szCs w:val="28"/>
        </w:rPr>
        <w:t xml:space="preserve"> el</w:t>
      </w:r>
      <w:proofErr w:type="gramEnd"/>
      <w:r w:rsidRPr="006E0FD3">
        <w:rPr>
          <w:sz w:val="28"/>
          <w:szCs w:val="28"/>
        </w:rPr>
        <w:t xml:space="preserve"> lote </w:t>
      </w:r>
      <w:r w:rsidR="00FC62D2">
        <w:rPr>
          <w:sz w:val="28"/>
          <w:szCs w:val="28"/>
        </w:rPr>
        <w:t>“</w:t>
      </w:r>
      <w:r w:rsidR="005A5A03">
        <w:rPr>
          <w:sz w:val="28"/>
          <w:szCs w:val="28"/>
        </w:rPr>
        <w:t>C</w:t>
      </w:r>
      <w:r w:rsidR="00C84046">
        <w:rPr>
          <w:sz w:val="28"/>
          <w:szCs w:val="28"/>
        </w:rPr>
        <w:t>”</w:t>
      </w:r>
      <w:r w:rsidR="00FC62D2">
        <w:rPr>
          <w:sz w:val="28"/>
          <w:szCs w:val="28"/>
        </w:rPr>
        <w:t xml:space="preserve"> </w:t>
      </w:r>
      <w:r w:rsidRPr="006E0FD3">
        <w:rPr>
          <w:sz w:val="28"/>
          <w:szCs w:val="28"/>
        </w:rPr>
        <w:t>de la Manzan</w:t>
      </w:r>
      <w:r w:rsidR="00FC62D2">
        <w:rPr>
          <w:sz w:val="28"/>
          <w:szCs w:val="28"/>
        </w:rPr>
        <w:t xml:space="preserve">a </w:t>
      </w:r>
      <w:r w:rsidR="00093E05">
        <w:rPr>
          <w:sz w:val="28"/>
          <w:szCs w:val="28"/>
        </w:rPr>
        <w:t>76</w:t>
      </w:r>
      <w:r w:rsidR="00FC62D2">
        <w:rPr>
          <w:sz w:val="28"/>
          <w:szCs w:val="28"/>
        </w:rPr>
        <w:t xml:space="preserve"> de nuestra localidad.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UBICACION Y MEDIDAS DE LOS </w:t>
      </w:r>
      <w:proofErr w:type="gramStart"/>
      <w:r w:rsidRPr="006E0FD3">
        <w:rPr>
          <w:sz w:val="28"/>
          <w:szCs w:val="28"/>
        </w:rPr>
        <w:t>LOTES.-</w:t>
      </w:r>
      <w:proofErr w:type="gramEnd"/>
      <w:r w:rsidRPr="006E0FD3">
        <w:rPr>
          <w:sz w:val="28"/>
          <w:szCs w:val="28"/>
        </w:rPr>
        <w:t xml:space="preserve"> Croquis adjunto Anexo I.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FC62D2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>PRECIO: Base mínima</w:t>
      </w:r>
      <w:r w:rsidR="007202B5">
        <w:rPr>
          <w:sz w:val="28"/>
          <w:szCs w:val="28"/>
        </w:rPr>
        <w:t xml:space="preserve"> lote </w:t>
      </w:r>
      <w:r w:rsidRPr="00265ABC">
        <w:rPr>
          <w:sz w:val="28"/>
          <w:szCs w:val="28"/>
        </w:rPr>
        <w:t>$</w:t>
      </w:r>
      <w:r w:rsidR="008C1AF2">
        <w:rPr>
          <w:sz w:val="28"/>
          <w:szCs w:val="28"/>
        </w:rPr>
        <w:t xml:space="preserve"> </w:t>
      </w:r>
      <w:r w:rsidR="00080D0C">
        <w:rPr>
          <w:sz w:val="28"/>
          <w:szCs w:val="28"/>
        </w:rPr>
        <w:t>2</w:t>
      </w:r>
      <w:r w:rsidR="0082358A">
        <w:rPr>
          <w:sz w:val="28"/>
          <w:szCs w:val="28"/>
        </w:rPr>
        <w:t>.</w:t>
      </w:r>
      <w:r w:rsidR="00080D0C">
        <w:rPr>
          <w:sz w:val="28"/>
          <w:szCs w:val="28"/>
        </w:rPr>
        <w:t>0</w:t>
      </w:r>
      <w:r w:rsidR="0082358A">
        <w:rPr>
          <w:sz w:val="28"/>
          <w:szCs w:val="28"/>
        </w:rPr>
        <w:t>00</w:t>
      </w:r>
      <w:r w:rsidR="008C1AF2">
        <w:rPr>
          <w:sz w:val="28"/>
          <w:szCs w:val="28"/>
        </w:rPr>
        <w:t>.000</w:t>
      </w:r>
      <w:r w:rsidR="00080D0C">
        <w:rPr>
          <w:sz w:val="28"/>
          <w:szCs w:val="28"/>
        </w:rPr>
        <w:t>,</w:t>
      </w:r>
      <w:proofErr w:type="gramStart"/>
      <w:r w:rsidR="00080D0C">
        <w:rPr>
          <w:sz w:val="28"/>
          <w:szCs w:val="28"/>
        </w:rPr>
        <w:t>00</w:t>
      </w:r>
      <w:r w:rsidRPr="00265ABC">
        <w:rPr>
          <w:sz w:val="28"/>
          <w:szCs w:val="28"/>
        </w:rPr>
        <w:t xml:space="preserve"> </w:t>
      </w:r>
      <w:r w:rsidR="00811499" w:rsidRPr="00265ABC">
        <w:rPr>
          <w:sz w:val="28"/>
          <w:szCs w:val="28"/>
        </w:rPr>
        <w:t>.</w:t>
      </w:r>
      <w:proofErr w:type="gramEnd"/>
      <w:r w:rsidR="00811499" w:rsidRPr="00265ABC">
        <w:rPr>
          <w:sz w:val="28"/>
          <w:szCs w:val="28"/>
        </w:rPr>
        <w:t xml:space="preserve">- </w:t>
      </w:r>
      <w:r w:rsidRPr="00265ABC">
        <w:rPr>
          <w:sz w:val="28"/>
          <w:szCs w:val="28"/>
        </w:rPr>
        <w:t xml:space="preserve">(pesos </w:t>
      </w:r>
      <w:r w:rsidR="00080D0C">
        <w:rPr>
          <w:sz w:val="28"/>
          <w:szCs w:val="28"/>
        </w:rPr>
        <w:t>dos</w:t>
      </w:r>
      <w:r w:rsidR="0082358A">
        <w:rPr>
          <w:sz w:val="28"/>
          <w:szCs w:val="28"/>
        </w:rPr>
        <w:t xml:space="preserve"> </w:t>
      </w:r>
      <w:proofErr w:type="spellStart"/>
      <w:r w:rsidR="0082358A">
        <w:rPr>
          <w:sz w:val="28"/>
          <w:szCs w:val="28"/>
        </w:rPr>
        <w:t>millón</w:t>
      </w:r>
      <w:r w:rsidR="00080D0C">
        <w:rPr>
          <w:sz w:val="28"/>
          <w:szCs w:val="28"/>
        </w:rPr>
        <w:t>es</w:t>
      </w:r>
      <w:proofErr w:type="spellEnd"/>
      <w:r w:rsidRPr="00265ABC">
        <w:rPr>
          <w:sz w:val="28"/>
          <w:szCs w:val="28"/>
        </w:rPr>
        <w:t>)</w:t>
      </w:r>
      <w:r w:rsidR="00FC62D2">
        <w:rPr>
          <w:sz w:val="28"/>
          <w:szCs w:val="28"/>
        </w:rPr>
        <w:t>.-</w:t>
      </w:r>
    </w:p>
    <w:p w:rsidR="00265ABC" w:rsidRDefault="00FC62D2" w:rsidP="00A357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FORMA DE PAGO: Pago contado efectivo o cheque certificado o transferencia bancaria.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CONSULTA DE BASES Y CONDICIONES: Desde el día </w:t>
      </w:r>
      <w:r w:rsidR="00EC6841">
        <w:rPr>
          <w:sz w:val="28"/>
          <w:szCs w:val="28"/>
        </w:rPr>
        <w:t>lunes</w:t>
      </w:r>
      <w:r w:rsidR="00FC62D2">
        <w:rPr>
          <w:sz w:val="28"/>
          <w:szCs w:val="28"/>
        </w:rPr>
        <w:t xml:space="preserve"> </w:t>
      </w:r>
      <w:r w:rsidR="00080D0C">
        <w:rPr>
          <w:sz w:val="28"/>
          <w:szCs w:val="28"/>
        </w:rPr>
        <w:t>31</w:t>
      </w:r>
      <w:r w:rsidR="00265ABC" w:rsidRPr="00265ABC">
        <w:rPr>
          <w:sz w:val="28"/>
          <w:szCs w:val="28"/>
        </w:rPr>
        <w:t>/</w:t>
      </w:r>
      <w:r w:rsidR="00080D0C">
        <w:rPr>
          <w:sz w:val="28"/>
          <w:szCs w:val="28"/>
        </w:rPr>
        <w:t>01</w:t>
      </w:r>
      <w:r w:rsidR="00FC62D2">
        <w:rPr>
          <w:sz w:val="28"/>
          <w:szCs w:val="28"/>
        </w:rPr>
        <w:t>/</w:t>
      </w:r>
      <w:r w:rsidR="00EC6841">
        <w:rPr>
          <w:sz w:val="28"/>
          <w:szCs w:val="28"/>
        </w:rPr>
        <w:t>2</w:t>
      </w:r>
      <w:r w:rsidR="00080D0C">
        <w:rPr>
          <w:sz w:val="28"/>
          <w:szCs w:val="28"/>
        </w:rPr>
        <w:t>2</w:t>
      </w:r>
      <w:r w:rsidR="00265ABC" w:rsidRPr="00265ABC">
        <w:rPr>
          <w:sz w:val="28"/>
          <w:szCs w:val="28"/>
        </w:rPr>
        <w:t xml:space="preserve"> </w:t>
      </w:r>
      <w:r w:rsidRPr="00265ABC">
        <w:rPr>
          <w:sz w:val="28"/>
          <w:szCs w:val="28"/>
        </w:rPr>
        <w:t>hasta el</w:t>
      </w:r>
      <w:r w:rsidR="00265ABC" w:rsidRPr="00265ABC">
        <w:rPr>
          <w:sz w:val="28"/>
          <w:szCs w:val="28"/>
        </w:rPr>
        <w:t xml:space="preserve"> </w:t>
      </w:r>
      <w:r w:rsidR="002A094A" w:rsidRPr="00265ABC">
        <w:rPr>
          <w:sz w:val="28"/>
          <w:szCs w:val="28"/>
        </w:rPr>
        <w:t>día</w:t>
      </w:r>
      <w:r w:rsidR="00BE4B97">
        <w:rPr>
          <w:sz w:val="28"/>
          <w:szCs w:val="28"/>
        </w:rPr>
        <w:t xml:space="preserve"> </w:t>
      </w:r>
      <w:r w:rsidR="00080D0C">
        <w:rPr>
          <w:sz w:val="28"/>
          <w:szCs w:val="28"/>
        </w:rPr>
        <w:t>11</w:t>
      </w:r>
      <w:r w:rsidR="00265ABC" w:rsidRPr="00265ABC">
        <w:rPr>
          <w:sz w:val="28"/>
          <w:szCs w:val="28"/>
        </w:rPr>
        <w:t>/</w:t>
      </w:r>
      <w:r w:rsidR="00080D0C">
        <w:rPr>
          <w:sz w:val="28"/>
          <w:szCs w:val="28"/>
        </w:rPr>
        <w:t>02</w:t>
      </w:r>
      <w:r w:rsidR="00265ABC" w:rsidRPr="00265ABC">
        <w:rPr>
          <w:sz w:val="28"/>
          <w:szCs w:val="28"/>
        </w:rPr>
        <w:t>/</w:t>
      </w:r>
      <w:r w:rsidR="00EC6841">
        <w:rPr>
          <w:sz w:val="28"/>
          <w:szCs w:val="28"/>
        </w:rPr>
        <w:t>2</w:t>
      </w:r>
      <w:r w:rsidR="00080D0C">
        <w:rPr>
          <w:sz w:val="28"/>
          <w:szCs w:val="28"/>
        </w:rPr>
        <w:t>2</w:t>
      </w:r>
      <w:r w:rsidR="00265ABC" w:rsidRPr="00265ABC">
        <w:rPr>
          <w:sz w:val="28"/>
          <w:szCs w:val="28"/>
        </w:rPr>
        <w:t xml:space="preserve"> </w:t>
      </w:r>
      <w:r w:rsidRPr="00265ABC">
        <w:rPr>
          <w:sz w:val="28"/>
          <w:szCs w:val="28"/>
        </w:rPr>
        <w:t>en el horario de 7.</w:t>
      </w:r>
      <w:r w:rsidR="002A094A" w:rsidRPr="00265ABC">
        <w:rPr>
          <w:sz w:val="28"/>
          <w:szCs w:val="28"/>
        </w:rPr>
        <w:t>00</w:t>
      </w:r>
      <w:r w:rsidRPr="00265ABC">
        <w:rPr>
          <w:sz w:val="28"/>
          <w:szCs w:val="28"/>
        </w:rPr>
        <w:t xml:space="preserve"> a 12.30 en la sede comunal.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>RECEPCION DE OFERTAS: En la Comuna de Luis Palacios hasta el día</w:t>
      </w:r>
      <w:r w:rsidR="00265ABC" w:rsidRPr="00265ABC">
        <w:rPr>
          <w:sz w:val="28"/>
          <w:szCs w:val="28"/>
        </w:rPr>
        <w:t xml:space="preserve"> </w:t>
      </w:r>
      <w:r w:rsidR="00F312EB">
        <w:rPr>
          <w:sz w:val="28"/>
          <w:szCs w:val="28"/>
        </w:rPr>
        <w:t>25</w:t>
      </w:r>
      <w:r w:rsidR="00265ABC" w:rsidRPr="00265ABC">
        <w:rPr>
          <w:sz w:val="28"/>
          <w:szCs w:val="28"/>
        </w:rPr>
        <w:t xml:space="preserve"> </w:t>
      </w:r>
      <w:r w:rsidR="00636F8D" w:rsidRPr="00265ABC">
        <w:rPr>
          <w:sz w:val="28"/>
          <w:szCs w:val="28"/>
        </w:rPr>
        <w:t>de</w:t>
      </w:r>
      <w:r w:rsidR="00265ABC" w:rsidRPr="00265ABC">
        <w:rPr>
          <w:sz w:val="28"/>
          <w:szCs w:val="28"/>
        </w:rPr>
        <w:t xml:space="preserve"> </w:t>
      </w:r>
      <w:r w:rsidR="00BE40F6">
        <w:rPr>
          <w:sz w:val="28"/>
          <w:szCs w:val="28"/>
        </w:rPr>
        <w:t>octubre</w:t>
      </w:r>
      <w:r w:rsidRPr="00265ABC">
        <w:rPr>
          <w:sz w:val="28"/>
          <w:szCs w:val="28"/>
        </w:rPr>
        <w:t xml:space="preserve"> a las 10.00hs. Debiendo presentarse en sobre cerrado sin identificación del</w:t>
      </w:r>
      <w:r w:rsidRPr="006E0FD3">
        <w:rPr>
          <w:sz w:val="28"/>
          <w:szCs w:val="28"/>
        </w:rPr>
        <w:t xml:space="preserve"> oferente con la leyenda: “Ofrecimiento Público Nº</w:t>
      </w:r>
      <w:r w:rsidR="00CD64F6">
        <w:rPr>
          <w:sz w:val="28"/>
          <w:szCs w:val="28"/>
        </w:rPr>
        <w:t xml:space="preserve"> 1</w:t>
      </w:r>
      <w:r w:rsidR="008C1AF2">
        <w:rPr>
          <w:sz w:val="28"/>
          <w:szCs w:val="28"/>
        </w:rPr>
        <w:t>/202</w:t>
      </w:r>
      <w:r w:rsidR="00CD64F6">
        <w:rPr>
          <w:sz w:val="28"/>
          <w:szCs w:val="28"/>
        </w:rPr>
        <w:t>2</w:t>
      </w:r>
      <w:bookmarkStart w:id="0" w:name="_GoBack"/>
      <w:bookmarkEnd w:id="0"/>
      <w:r w:rsidRPr="006E0FD3">
        <w:rPr>
          <w:sz w:val="28"/>
          <w:szCs w:val="28"/>
        </w:rPr>
        <w:t xml:space="preserve">”.- Pasada dicha hora no se aceptarán nuevas ofertas. La presentación de la propuesta implica conocimiento y aceptación de las bases y condiciones y el sometimiento a todo lo dispuesto en el presente </w:t>
      </w:r>
      <w:r w:rsidR="00BE4B97" w:rsidRPr="006E0FD3">
        <w:rPr>
          <w:sz w:val="28"/>
          <w:szCs w:val="28"/>
        </w:rPr>
        <w:t>documento. -</w:t>
      </w:r>
      <w:r w:rsidRPr="006E0FD3">
        <w:rPr>
          <w:sz w:val="28"/>
          <w:szCs w:val="28"/>
        </w:rPr>
        <w:t xml:space="preserve"> El oferente deberá expresar a modo de consentimiento informado el conocimiento y aceptación del presente ofrecimiento p</w:t>
      </w:r>
      <w:r w:rsidR="00811499" w:rsidRPr="006E0FD3">
        <w:rPr>
          <w:sz w:val="28"/>
          <w:szCs w:val="28"/>
        </w:rPr>
        <w:t>ú</w:t>
      </w:r>
      <w:r w:rsidRPr="006E0FD3">
        <w:rPr>
          <w:sz w:val="28"/>
          <w:szCs w:val="28"/>
        </w:rPr>
        <w:t xml:space="preserve">blico por lo que no podrá alegarse por parte de los oferentes causa alguna de ignorancia o desconocimiento en cuanto a los expuesto en este instrumento ni en las bases y condiciones. </w:t>
      </w:r>
      <w:r w:rsidRPr="003643A2">
        <w:rPr>
          <w:sz w:val="28"/>
          <w:szCs w:val="28"/>
        </w:rPr>
        <w:t xml:space="preserve">El sobre deberá contener en la </w:t>
      </w:r>
      <w:r w:rsidR="00BE4B97" w:rsidRPr="003643A2">
        <w:rPr>
          <w:sz w:val="28"/>
          <w:szCs w:val="28"/>
        </w:rPr>
        <w:t>propuesta una</w:t>
      </w:r>
      <w:r w:rsidRPr="003643A2">
        <w:rPr>
          <w:sz w:val="28"/>
          <w:szCs w:val="28"/>
        </w:rPr>
        <w:t xml:space="preserve"> oferta por </w:t>
      </w:r>
      <w:r w:rsidR="003643A2" w:rsidRPr="003643A2">
        <w:rPr>
          <w:sz w:val="28"/>
          <w:szCs w:val="28"/>
        </w:rPr>
        <w:t>cada</w:t>
      </w:r>
      <w:r w:rsidRPr="003643A2">
        <w:rPr>
          <w:sz w:val="28"/>
          <w:szCs w:val="28"/>
        </w:rPr>
        <w:t xml:space="preserve"> </w:t>
      </w:r>
      <w:proofErr w:type="gramStart"/>
      <w:r w:rsidRPr="003643A2">
        <w:rPr>
          <w:sz w:val="28"/>
          <w:szCs w:val="28"/>
        </w:rPr>
        <w:t>lote.-</w:t>
      </w:r>
      <w:proofErr w:type="gramEnd"/>
      <w:r w:rsidRPr="003643A2">
        <w:rPr>
          <w:sz w:val="28"/>
          <w:szCs w:val="28"/>
        </w:rPr>
        <w:t xml:space="preserve"> No podrán participar quienes registren deuda con el estado comunal por cualquier concepto. La autoridad comunal podrá rechazar</w:t>
      </w:r>
      <w:r w:rsidRPr="006E0FD3">
        <w:rPr>
          <w:sz w:val="28"/>
          <w:szCs w:val="28"/>
        </w:rPr>
        <w:t xml:space="preserve">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5955B4" w:rsidRDefault="005955B4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lastRenderedPageBreak/>
        <w:t xml:space="preserve">las propuestas de este ofrecimiento sin derecho a reclamo alguno por parte de los oferentes.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APERTURA DE OFERTAS: Serán abiertas en día </w:t>
      </w:r>
      <w:r w:rsidR="00080D0C">
        <w:rPr>
          <w:sz w:val="28"/>
          <w:szCs w:val="28"/>
        </w:rPr>
        <w:t>14</w:t>
      </w:r>
      <w:r w:rsidR="00880C92">
        <w:rPr>
          <w:sz w:val="28"/>
          <w:szCs w:val="28"/>
        </w:rPr>
        <w:t xml:space="preserve"> </w:t>
      </w:r>
      <w:r w:rsidR="00636F8D" w:rsidRPr="006E0FD3">
        <w:rPr>
          <w:sz w:val="28"/>
          <w:szCs w:val="28"/>
        </w:rPr>
        <w:t>de</w:t>
      </w:r>
      <w:r w:rsidR="00265ABC">
        <w:rPr>
          <w:sz w:val="28"/>
          <w:szCs w:val="28"/>
        </w:rPr>
        <w:t xml:space="preserve"> </w:t>
      </w:r>
      <w:r w:rsidR="0058647A">
        <w:rPr>
          <w:sz w:val="28"/>
          <w:szCs w:val="28"/>
        </w:rPr>
        <w:t>enero</w:t>
      </w:r>
      <w:r w:rsidRPr="006E0FD3">
        <w:rPr>
          <w:sz w:val="28"/>
          <w:szCs w:val="28"/>
        </w:rPr>
        <w:t xml:space="preserve"> de 20</w:t>
      </w:r>
      <w:r w:rsidR="008C1AF2">
        <w:rPr>
          <w:sz w:val="28"/>
          <w:szCs w:val="28"/>
        </w:rPr>
        <w:t>2</w:t>
      </w:r>
      <w:r w:rsidR="0058647A">
        <w:rPr>
          <w:sz w:val="28"/>
          <w:szCs w:val="28"/>
        </w:rPr>
        <w:t>2</w:t>
      </w:r>
      <w:r w:rsidRPr="006E0FD3">
        <w:rPr>
          <w:sz w:val="28"/>
          <w:szCs w:val="28"/>
        </w:rPr>
        <w:t xml:space="preserve"> a las 12 </w:t>
      </w:r>
      <w:proofErr w:type="spellStart"/>
      <w:r w:rsidRPr="006E0FD3">
        <w:rPr>
          <w:sz w:val="28"/>
          <w:szCs w:val="28"/>
        </w:rPr>
        <w:t>hs</w:t>
      </w:r>
      <w:proofErr w:type="spellEnd"/>
      <w:r w:rsidRPr="006E0FD3">
        <w:rPr>
          <w:sz w:val="28"/>
          <w:szCs w:val="28"/>
        </w:rPr>
        <w:t>. en la sede Comunal Facund</w:t>
      </w:r>
      <w:r w:rsidR="00636F8D" w:rsidRPr="006E0FD3">
        <w:rPr>
          <w:sz w:val="28"/>
          <w:szCs w:val="28"/>
        </w:rPr>
        <w:t xml:space="preserve">o Quiroga y José M. </w:t>
      </w:r>
      <w:proofErr w:type="gramStart"/>
      <w:r w:rsidR="00636F8D" w:rsidRPr="006E0FD3">
        <w:rPr>
          <w:sz w:val="28"/>
          <w:szCs w:val="28"/>
        </w:rPr>
        <w:t>Estrada.-</w:t>
      </w:r>
      <w:proofErr w:type="gramEnd"/>
    </w:p>
    <w:p w:rsidR="00265ABC" w:rsidRDefault="00265ABC" w:rsidP="00A35737">
      <w:pPr>
        <w:jc w:val="both"/>
        <w:rPr>
          <w:rFonts w:ascii="Tahoma" w:hAnsi="Tahoma" w:cs="Tahoma"/>
          <w:sz w:val="28"/>
          <w:szCs w:val="28"/>
        </w:rPr>
      </w:pPr>
    </w:p>
    <w:p w:rsidR="00994EDF" w:rsidRPr="006E0FD3" w:rsidRDefault="00A35737" w:rsidP="00A35737">
      <w:pPr>
        <w:jc w:val="both"/>
        <w:rPr>
          <w:rFonts w:ascii="Tahoma" w:hAnsi="Tahoma" w:cs="Tahoma"/>
          <w:sz w:val="28"/>
          <w:szCs w:val="28"/>
        </w:rPr>
      </w:pPr>
      <w:r w:rsidRPr="006E0FD3">
        <w:rPr>
          <w:rFonts w:ascii="Tahoma" w:hAnsi="Tahoma" w:cs="Tahoma"/>
          <w:sz w:val="28"/>
          <w:szCs w:val="28"/>
        </w:rPr>
        <w:t xml:space="preserve">ADJUDICACIÓN Y PAGO: Una vez efectuada la apertura de los sobres se procederá a confeccionar una lista de los oferentes y sus propuestas por cada lote en orden de precios de mayor a menor. Se adjudicará a quien oferte el precio más alto. Notificado el mismo deberá abonar el precio dentro de las </w:t>
      </w:r>
      <w:r w:rsidR="00BE4B97">
        <w:rPr>
          <w:rFonts w:ascii="Tahoma" w:hAnsi="Tahoma" w:cs="Tahoma"/>
          <w:sz w:val="28"/>
          <w:szCs w:val="28"/>
        </w:rPr>
        <w:t>72</w:t>
      </w:r>
      <w:r w:rsidRPr="006E0F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E0FD3">
        <w:rPr>
          <w:rFonts w:ascii="Tahoma" w:hAnsi="Tahoma" w:cs="Tahoma"/>
          <w:sz w:val="28"/>
          <w:szCs w:val="28"/>
        </w:rPr>
        <w:t>hs</w:t>
      </w:r>
      <w:proofErr w:type="spellEnd"/>
      <w:r w:rsidRPr="006E0FD3">
        <w:rPr>
          <w:rFonts w:ascii="Tahoma" w:hAnsi="Tahoma" w:cs="Tahoma"/>
          <w:sz w:val="28"/>
          <w:szCs w:val="28"/>
        </w:rPr>
        <w:t xml:space="preserve">. </w:t>
      </w:r>
      <w:proofErr w:type="gramStart"/>
      <w:r w:rsidRPr="006E0FD3">
        <w:rPr>
          <w:rFonts w:ascii="Tahoma" w:hAnsi="Tahoma" w:cs="Tahoma"/>
          <w:sz w:val="28"/>
          <w:szCs w:val="28"/>
        </w:rPr>
        <w:t>siguientes.-</w:t>
      </w:r>
      <w:proofErr w:type="gramEnd"/>
      <w:r w:rsidRPr="006E0FD3">
        <w:rPr>
          <w:rFonts w:ascii="Tahoma" w:hAnsi="Tahoma" w:cs="Tahoma"/>
          <w:sz w:val="28"/>
          <w:szCs w:val="28"/>
        </w:rPr>
        <w:t xml:space="preserve"> La falta de pago en tiempo y forma determinará la pérdida del carácter de oferente adjudicatario sin derecho a reclamo alguno.- Acto seguido se adjudicará al siguiente en la lista respectiva.</w:t>
      </w:r>
    </w:p>
    <w:p w:rsidR="00E42ABF" w:rsidRPr="006E0FD3" w:rsidRDefault="00E42ABF">
      <w:pPr>
        <w:jc w:val="both"/>
        <w:rPr>
          <w:rFonts w:ascii="Tahoma" w:hAnsi="Tahoma" w:cs="Tahoma"/>
          <w:sz w:val="28"/>
          <w:szCs w:val="28"/>
        </w:rPr>
      </w:pPr>
    </w:p>
    <w:sectPr w:rsidR="00E42ABF" w:rsidRPr="006E0FD3" w:rsidSect="00994E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4E" w:rsidRDefault="00531E4E" w:rsidP="00636F8D">
      <w:pPr>
        <w:spacing w:after="0" w:line="240" w:lineRule="auto"/>
      </w:pPr>
      <w:r>
        <w:separator/>
      </w:r>
    </w:p>
  </w:endnote>
  <w:endnote w:type="continuationSeparator" w:id="0">
    <w:p w:rsidR="00531E4E" w:rsidRDefault="00531E4E" w:rsidP="0063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4E" w:rsidRDefault="00531E4E" w:rsidP="00636F8D">
      <w:pPr>
        <w:spacing w:after="0" w:line="240" w:lineRule="auto"/>
      </w:pPr>
      <w:r>
        <w:separator/>
      </w:r>
    </w:p>
  </w:footnote>
  <w:footnote w:type="continuationSeparator" w:id="0">
    <w:p w:rsidR="00531E4E" w:rsidRDefault="00531E4E" w:rsidP="0063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8D" w:rsidRDefault="00636F8D">
    <w:pPr>
      <w:pStyle w:val="Encabezado"/>
    </w:pPr>
    <w:r>
      <w:rPr>
        <w:noProof/>
        <w:lang w:eastAsia="es-AR"/>
      </w:rPr>
      <w:drawing>
        <wp:inline distT="0" distB="0" distL="0" distR="0">
          <wp:extent cx="5612130" cy="900308"/>
          <wp:effectExtent l="19050" t="0" r="7620" b="0"/>
          <wp:docPr id="1" name="Imagen 1" descr="C:\Users\Maru\Downloads\ROTUL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u\Downloads\ROTULO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00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37"/>
    <w:rsid w:val="000150E1"/>
    <w:rsid w:val="000251C8"/>
    <w:rsid w:val="00080D0C"/>
    <w:rsid w:val="00093E05"/>
    <w:rsid w:val="000F0FFB"/>
    <w:rsid w:val="00105CCA"/>
    <w:rsid w:val="00110F79"/>
    <w:rsid w:val="001A213C"/>
    <w:rsid w:val="001C00ED"/>
    <w:rsid w:val="001F0960"/>
    <w:rsid w:val="00240E6E"/>
    <w:rsid w:val="0026374F"/>
    <w:rsid w:val="00265ABC"/>
    <w:rsid w:val="002A094A"/>
    <w:rsid w:val="002B42E7"/>
    <w:rsid w:val="00311A5F"/>
    <w:rsid w:val="003643A2"/>
    <w:rsid w:val="00382CEB"/>
    <w:rsid w:val="00390F6F"/>
    <w:rsid w:val="003B35D1"/>
    <w:rsid w:val="003D26EF"/>
    <w:rsid w:val="003F7FF5"/>
    <w:rsid w:val="00425444"/>
    <w:rsid w:val="004619EB"/>
    <w:rsid w:val="004C0E83"/>
    <w:rsid w:val="00500F4C"/>
    <w:rsid w:val="0050686B"/>
    <w:rsid w:val="00531E4E"/>
    <w:rsid w:val="00541302"/>
    <w:rsid w:val="0058647A"/>
    <w:rsid w:val="005955B4"/>
    <w:rsid w:val="005A5A03"/>
    <w:rsid w:val="005C1348"/>
    <w:rsid w:val="006131FF"/>
    <w:rsid w:val="00614953"/>
    <w:rsid w:val="00636F8D"/>
    <w:rsid w:val="00676647"/>
    <w:rsid w:val="006807D5"/>
    <w:rsid w:val="006E0F7B"/>
    <w:rsid w:val="006E0FD3"/>
    <w:rsid w:val="007202B5"/>
    <w:rsid w:val="007218F2"/>
    <w:rsid w:val="00762B46"/>
    <w:rsid w:val="007640E5"/>
    <w:rsid w:val="007712F1"/>
    <w:rsid w:val="007E38B8"/>
    <w:rsid w:val="00811499"/>
    <w:rsid w:val="008207FA"/>
    <w:rsid w:val="0082358A"/>
    <w:rsid w:val="00837F05"/>
    <w:rsid w:val="00845986"/>
    <w:rsid w:val="00880C92"/>
    <w:rsid w:val="00890603"/>
    <w:rsid w:val="008B23A4"/>
    <w:rsid w:val="008B6017"/>
    <w:rsid w:val="008C1AF2"/>
    <w:rsid w:val="008D0B2B"/>
    <w:rsid w:val="008E71BA"/>
    <w:rsid w:val="00903173"/>
    <w:rsid w:val="00932D10"/>
    <w:rsid w:val="0095533E"/>
    <w:rsid w:val="009904EE"/>
    <w:rsid w:val="00994EDF"/>
    <w:rsid w:val="009A196C"/>
    <w:rsid w:val="009A3715"/>
    <w:rsid w:val="009B3835"/>
    <w:rsid w:val="009B6031"/>
    <w:rsid w:val="009E1510"/>
    <w:rsid w:val="00A242AB"/>
    <w:rsid w:val="00A348C8"/>
    <w:rsid w:val="00A35737"/>
    <w:rsid w:val="00A41184"/>
    <w:rsid w:val="00A57000"/>
    <w:rsid w:val="00A835E3"/>
    <w:rsid w:val="00A858A4"/>
    <w:rsid w:val="00AA36A6"/>
    <w:rsid w:val="00B103C2"/>
    <w:rsid w:val="00BA796B"/>
    <w:rsid w:val="00BE40F6"/>
    <w:rsid w:val="00BE4B97"/>
    <w:rsid w:val="00C831F0"/>
    <w:rsid w:val="00C84046"/>
    <w:rsid w:val="00CB293C"/>
    <w:rsid w:val="00CC1080"/>
    <w:rsid w:val="00CC3B7D"/>
    <w:rsid w:val="00CD64F6"/>
    <w:rsid w:val="00D46BC8"/>
    <w:rsid w:val="00D945F0"/>
    <w:rsid w:val="00D97BE0"/>
    <w:rsid w:val="00DA25DD"/>
    <w:rsid w:val="00DB3E45"/>
    <w:rsid w:val="00E42ABF"/>
    <w:rsid w:val="00E56000"/>
    <w:rsid w:val="00E918EA"/>
    <w:rsid w:val="00EC6841"/>
    <w:rsid w:val="00EE64B1"/>
    <w:rsid w:val="00F312EB"/>
    <w:rsid w:val="00F34F7F"/>
    <w:rsid w:val="00F40D29"/>
    <w:rsid w:val="00FC0246"/>
    <w:rsid w:val="00FC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31D6"/>
  <w15:docId w15:val="{2B8FA055-14ED-48CE-A7BC-129716B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57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6F8D"/>
  </w:style>
  <w:style w:type="paragraph" w:styleId="Piedepgina">
    <w:name w:val="footer"/>
    <w:basedOn w:val="Normal"/>
    <w:link w:val="Piedepgina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F8D"/>
  </w:style>
  <w:style w:type="paragraph" w:styleId="Textodeglobo">
    <w:name w:val="Balloon Text"/>
    <w:basedOn w:val="Normal"/>
    <w:link w:val="TextodegloboCar"/>
    <w:uiPriority w:val="99"/>
    <w:semiHidden/>
    <w:unhideWhenUsed/>
    <w:rsid w:val="006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9222-CE84-432A-82BC-DDF76925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Admision</cp:lastModifiedBy>
  <cp:revision>67</cp:revision>
  <cp:lastPrinted>2021-06-10T10:34:00Z</cp:lastPrinted>
  <dcterms:created xsi:type="dcterms:W3CDTF">2018-04-16T11:23:00Z</dcterms:created>
  <dcterms:modified xsi:type="dcterms:W3CDTF">2022-01-21T10:47:00Z</dcterms:modified>
</cp:coreProperties>
</file>