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8F068C">
        <w:rPr>
          <w:sz w:val="28"/>
          <w:szCs w:val="28"/>
        </w:rPr>
        <w:t>3</w:t>
      </w:r>
      <w:r w:rsidRPr="006E0FD3">
        <w:rPr>
          <w:sz w:val="28"/>
          <w:szCs w:val="28"/>
        </w:rPr>
        <w:t>/20</w:t>
      </w:r>
      <w:r w:rsidR="007202B5">
        <w:rPr>
          <w:sz w:val="28"/>
          <w:szCs w:val="28"/>
        </w:rPr>
        <w:t>2</w:t>
      </w:r>
      <w:r w:rsidR="00080D0C">
        <w:rPr>
          <w:sz w:val="28"/>
          <w:szCs w:val="28"/>
        </w:rPr>
        <w:t>2</w:t>
      </w:r>
      <w:r w:rsidRPr="006E0FD3">
        <w:rPr>
          <w:sz w:val="28"/>
          <w:szCs w:val="28"/>
        </w:rPr>
        <w:t xml:space="preserve"> con el objeto de concretar la cesión onerosa de derechos y acciones posesorios </w:t>
      </w:r>
      <w:proofErr w:type="gramStart"/>
      <w:r w:rsidRPr="006E0FD3">
        <w:rPr>
          <w:sz w:val="28"/>
          <w:szCs w:val="28"/>
        </w:rPr>
        <w:t xml:space="preserve">sobre </w:t>
      </w:r>
      <w:r w:rsidR="0050686B">
        <w:rPr>
          <w:sz w:val="28"/>
          <w:szCs w:val="28"/>
        </w:rPr>
        <w:t xml:space="preserve"> el</w:t>
      </w:r>
      <w:proofErr w:type="gramEnd"/>
      <w:r w:rsidRPr="006E0FD3">
        <w:rPr>
          <w:sz w:val="28"/>
          <w:szCs w:val="28"/>
        </w:rPr>
        <w:t xml:space="preserve"> lote </w:t>
      </w:r>
      <w:r w:rsidR="00FC62D2">
        <w:rPr>
          <w:sz w:val="28"/>
          <w:szCs w:val="28"/>
        </w:rPr>
        <w:t>“</w:t>
      </w:r>
      <w:r w:rsidR="005A5A03">
        <w:rPr>
          <w:sz w:val="28"/>
          <w:szCs w:val="28"/>
        </w:rPr>
        <w:t>C</w:t>
      </w:r>
      <w:r w:rsidR="00C84046">
        <w:rPr>
          <w:sz w:val="28"/>
          <w:szCs w:val="28"/>
        </w:rPr>
        <w:t>”</w:t>
      </w:r>
      <w:r w:rsidR="00FC62D2">
        <w:rPr>
          <w:sz w:val="28"/>
          <w:szCs w:val="28"/>
        </w:rPr>
        <w:t xml:space="preserve"> </w:t>
      </w:r>
      <w:r w:rsidRPr="006E0FD3">
        <w:rPr>
          <w:sz w:val="28"/>
          <w:szCs w:val="28"/>
        </w:rPr>
        <w:t>de la Manzan</w:t>
      </w:r>
      <w:r w:rsidR="00FC62D2">
        <w:rPr>
          <w:sz w:val="28"/>
          <w:szCs w:val="28"/>
        </w:rPr>
        <w:t xml:space="preserve">a </w:t>
      </w:r>
      <w:r w:rsidR="00093E05">
        <w:rPr>
          <w:sz w:val="28"/>
          <w:szCs w:val="28"/>
        </w:rPr>
        <w:t>76</w:t>
      </w:r>
      <w:r w:rsidR="00FC62D2">
        <w:rPr>
          <w:sz w:val="28"/>
          <w:szCs w:val="28"/>
        </w:rPr>
        <w:t xml:space="preserve"> de nuestra localidad.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</w:t>
      </w:r>
      <w:proofErr w:type="gramStart"/>
      <w:r w:rsidRPr="006E0FD3">
        <w:rPr>
          <w:sz w:val="28"/>
          <w:szCs w:val="28"/>
        </w:rPr>
        <w:t>LOTES.-</w:t>
      </w:r>
      <w:proofErr w:type="gramEnd"/>
      <w:r w:rsidRPr="006E0FD3">
        <w:rPr>
          <w:sz w:val="28"/>
          <w:szCs w:val="28"/>
        </w:rPr>
        <w:t xml:space="preserve">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>PRECIO: Base mínima</w:t>
      </w:r>
      <w:r w:rsidR="007202B5">
        <w:rPr>
          <w:sz w:val="28"/>
          <w:szCs w:val="28"/>
        </w:rPr>
        <w:t xml:space="preserve"> lote </w:t>
      </w:r>
      <w:r w:rsidRPr="00265ABC">
        <w:rPr>
          <w:sz w:val="28"/>
          <w:szCs w:val="28"/>
        </w:rPr>
        <w:t>$</w:t>
      </w:r>
      <w:r w:rsidR="008C1AF2">
        <w:rPr>
          <w:sz w:val="28"/>
          <w:szCs w:val="28"/>
        </w:rPr>
        <w:t xml:space="preserve"> </w:t>
      </w:r>
      <w:r w:rsidR="00080D0C">
        <w:rPr>
          <w:sz w:val="28"/>
          <w:szCs w:val="28"/>
        </w:rPr>
        <w:t>2</w:t>
      </w:r>
      <w:r w:rsidR="0082358A">
        <w:rPr>
          <w:sz w:val="28"/>
          <w:szCs w:val="28"/>
        </w:rPr>
        <w:t>.</w:t>
      </w:r>
      <w:r w:rsidR="00080D0C">
        <w:rPr>
          <w:sz w:val="28"/>
          <w:szCs w:val="28"/>
        </w:rPr>
        <w:t>0</w:t>
      </w:r>
      <w:r w:rsidR="0082358A">
        <w:rPr>
          <w:sz w:val="28"/>
          <w:szCs w:val="28"/>
        </w:rPr>
        <w:t>00</w:t>
      </w:r>
      <w:r w:rsidR="008C1AF2">
        <w:rPr>
          <w:sz w:val="28"/>
          <w:szCs w:val="28"/>
        </w:rPr>
        <w:t>.000</w:t>
      </w:r>
      <w:r w:rsidR="00080D0C">
        <w:rPr>
          <w:sz w:val="28"/>
          <w:szCs w:val="28"/>
        </w:rPr>
        <w:t>,</w:t>
      </w:r>
      <w:proofErr w:type="gramStart"/>
      <w:r w:rsidR="00080D0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</w:t>
      </w:r>
      <w:r w:rsidR="00811499" w:rsidRPr="00265ABC">
        <w:rPr>
          <w:sz w:val="28"/>
          <w:szCs w:val="28"/>
        </w:rPr>
        <w:t>.</w:t>
      </w:r>
      <w:proofErr w:type="gramEnd"/>
      <w:r w:rsidR="00811499" w:rsidRPr="00265ABC">
        <w:rPr>
          <w:sz w:val="28"/>
          <w:szCs w:val="28"/>
        </w:rPr>
        <w:t xml:space="preserve">- </w:t>
      </w:r>
      <w:r w:rsidRPr="00265ABC">
        <w:rPr>
          <w:sz w:val="28"/>
          <w:szCs w:val="28"/>
        </w:rPr>
        <w:t xml:space="preserve">(pesos </w:t>
      </w:r>
      <w:r w:rsidR="00080D0C">
        <w:rPr>
          <w:sz w:val="28"/>
          <w:szCs w:val="28"/>
        </w:rPr>
        <w:t>dos</w:t>
      </w:r>
      <w:r w:rsidR="0082358A">
        <w:rPr>
          <w:sz w:val="28"/>
          <w:szCs w:val="28"/>
        </w:rPr>
        <w:t xml:space="preserve"> </w:t>
      </w:r>
      <w:proofErr w:type="spellStart"/>
      <w:r w:rsidR="0082358A">
        <w:rPr>
          <w:sz w:val="28"/>
          <w:szCs w:val="28"/>
        </w:rPr>
        <w:t>millón</w:t>
      </w:r>
      <w:r w:rsidR="00080D0C">
        <w:rPr>
          <w:sz w:val="28"/>
          <w:szCs w:val="28"/>
        </w:rPr>
        <w:t>es</w:t>
      </w:r>
      <w:proofErr w:type="spellEnd"/>
      <w:r w:rsidRPr="00265ABC">
        <w:rPr>
          <w:sz w:val="28"/>
          <w:szCs w:val="28"/>
        </w:rPr>
        <w:t>)</w:t>
      </w:r>
      <w:r w:rsidR="00FC62D2">
        <w:rPr>
          <w:sz w:val="28"/>
          <w:szCs w:val="28"/>
        </w:rPr>
        <w:t>.-</w:t>
      </w:r>
    </w:p>
    <w:p w:rsidR="00265ABC" w:rsidRDefault="00FC62D2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CONSULTA DE BASES Y CONDICIONES: Desde el día </w:t>
      </w:r>
      <w:r w:rsidR="00EC6841">
        <w:rPr>
          <w:sz w:val="28"/>
          <w:szCs w:val="28"/>
        </w:rPr>
        <w:t>lunes</w:t>
      </w:r>
      <w:r w:rsidR="00FC62D2">
        <w:rPr>
          <w:sz w:val="28"/>
          <w:szCs w:val="28"/>
        </w:rPr>
        <w:t xml:space="preserve"> </w:t>
      </w:r>
      <w:r w:rsidR="008F068C">
        <w:rPr>
          <w:sz w:val="28"/>
          <w:szCs w:val="28"/>
        </w:rPr>
        <w:t>09</w:t>
      </w:r>
      <w:r w:rsidR="00265ABC" w:rsidRPr="00265ABC">
        <w:rPr>
          <w:sz w:val="28"/>
          <w:szCs w:val="28"/>
        </w:rPr>
        <w:t>/</w:t>
      </w:r>
      <w:r w:rsidR="00080D0C">
        <w:rPr>
          <w:sz w:val="28"/>
          <w:szCs w:val="28"/>
        </w:rPr>
        <w:t>0</w:t>
      </w:r>
      <w:r w:rsidR="008F068C">
        <w:rPr>
          <w:sz w:val="28"/>
          <w:szCs w:val="28"/>
        </w:rPr>
        <w:t>5</w:t>
      </w:r>
      <w:r w:rsidR="00FC62D2">
        <w:rPr>
          <w:sz w:val="28"/>
          <w:szCs w:val="28"/>
        </w:rPr>
        <w:t>/</w:t>
      </w:r>
      <w:r w:rsidR="00EC6841">
        <w:rPr>
          <w:sz w:val="28"/>
          <w:szCs w:val="28"/>
        </w:rPr>
        <w:t>2</w:t>
      </w:r>
      <w:r w:rsidR="00080D0C">
        <w:rPr>
          <w:sz w:val="28"/>
          <w:szCs w:val="28"/>
        </w:rPr>
        <w:t>2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hasta el</w:t>
      </w:r>
      <w:r w:rsidR="00265ABC" w:rsidRPr="00265ABC">
        <w:rPr>
          <w:sz w:val="28"/>
          <w:szCs w:val="28"/>
        </w:rPr>
        <w:t xml:space="preserve"> </w:t>
      </w:r>
      <w:r w:rsidR="002A094A" w:rsidRPr="00265ABC">
        <w:rPr>
          <w:sz w:val="28"/>
          <w:szCs w:val="28"/>
        </w:rPr>
        <w:t>día</w:t>
      </w:r>
      <w:r w:rsidR="00BE4B97">
        <w:rPr>
          <w:sz w:val="28"/>
          <w:szCs w:val="28"/>
        </w:rPr>
        <w:t xml:space="preserve"> </w:t>
      </w:r>
      <w:r w:rsidR="008F068C">
        <w:rPr>
          <w:sz w:val="28"/>
          <w:szCs w:val="28"/>
        </w:rPr>
        <w:t>20</w:t>
      </w:r>
      <w:r w:rsidR="00265ABC" w:rsidRPr="00265ABC">
        <w:rPr>
          <w:sz w:val="28"/>
          <w:szCs w:val="28"/>
        </w:rPr>
        <w:t>/</w:t>
      </w:r>
      <w:r w:rsidR="00080D0C">
        <w:rPr>
          <w:sz w:val="28"/>
          <w:szCs w:val="28"/>
        </w:rPr>
        <w:t>0</w:t>
      </w:r>
      <w:r w:rsidR="00E5186D">
        <w:rPr>
          <w:sz w:val="28"/>
          <w:szCs w:val="28"/>
        </w:rPr>
        <w:t>5</w:t>
      </w:r>
      <w:bookmarkStart w:id="0" w:name="_GoBack"/>
      <w:bookmarkEnd w:id="0"/>
      <w:r w:rsidR="00265ABC" w:rsidRPr="00265ABC">
        <w:rPr>
          <w:sz w:val="28"/>
          <w:szCs w:val="28"/>
        </w:rPr>
        <w:t>/</w:t>
      </w:r>
      <w:r w:rsidR="00EC6841">
        <w:rPr>
          <w:sz w:val="28"/>
          <w:szCs w:val="28"/>
        </w:rPr>
        <w:t>2</w:t>
      </w:r>
      <w:r w:rsidR="00080D0C">
        <w:rPr>
          <w:sz w:val="28"/>
          <w:szCs w:val="28"/>
        </w:rPr>
        <w:t>2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en el horario de 7.</w:t>
      </w:r>
      <w:r w:rsidR="002A094A" w:rsidRPr="00265AB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265ABC" w:rsidRPr="00265ABC">
        <w:rPr>
          <w:sz w:val="28"/>
          <w:szCs w:val="28"/>
        </w:rPr>
        <w:t xml:space="preserve"> </w:t>
      </w:r>
      <w:r w:rsidR="008F068C">
        <w:rPr>
          <w:sz w:val="28"/>
          <w:szCs w:val="28"/>
        </w:rPr>
        <w:t>23</w:t>
      </w:r>
      <w:r w:rsidR="00265ABC" w:rsidRPr="00265ABC">
        <w:rPr>
          <w:sz w:val="28"/>
          <w:szCs w:val="28"/>
        </w:rPr>
        <w:t xml:space="preserve"> </w:t>
      </w:r>
      <w:r w:rsidR="00636F8D" w:rsidRPr="00265ABC">
        <w:rPr>
          <w:sz w:val="28"/>
          <w:szCs w:val="28"/>
        </w:rPr>
        <w:t>de</w:t>
      </w:r>
      <w:r w:rsidR="00265ABC" w:rsidRPr="00265ABC">
        <w:rPr>
          <w:sz w:val="28"/>
          <w:szCs w:val="28"/>
        </w:rPr>
        <w:t xml:space="preserve"> </w:t>
      </w:r>
      <w:r w:rsidR="008F068C">
        <w:rPr>
          <w:sz w:val="28"/>
          <w:szCs w:val="28"/>
        </w:rPr>
        <w:t>Mayo</w:t>
      </w:r>
      <w:r w:rsidRPr="00265ABC">
        <w:rPr>
          <w:sz w:val="28"/>
          <w:szCs w:val="28"/>
        </w:rPr>
        <w:t xml:space="preserve"> a las 10.00hs. Debiendo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417BB5">
        <w:rPr>
          <w:sz w:val="28"/>
          <w:szCs w:val="28"/>
        </w:rPr>
        <w:t xml:space="preserve"> </w:t>
      </w:r>
      <w:r w:rsidR="008F068C">
        <w:rPr>
          <w:sz w:val="28"/>
          <w:szCs w:val="28"/>
        </w:rPr>
        <w:t>3</w:t>
      </w:r>
      <w:r w:rsidR="008C1AF2">
        <w:rPr>
          <w:sz w:val="28"/>
          <w:szCs w:val="28"/>
        </w:rPr>
        <w:t>/202</w:t>
      </w:r>
      <w:r w:rsidR="00CD64F6">
        <w:rPr>
          <w:sz w:val="28"/>
          <w:szCs w:val="28"/>
        </w:rPr>
        <w:t>2</w:t>
      </w:r>
      <w:proofErr w:type="gramStart"/>
      <w:r w:rsidRPr="006E0FD3">
        <w:rPr>
          <w:sz w:val="28"/>
          <w:szCs w:val="28"/>
        </w:rPr>
        <w:t>”.-</w:t>
      </w:r>
      <w:proofErr w:type="gramEnd"/>
      <w:r w:rsidRPr="006E0FD3">
        <w:rPr>
          <w:sz w:val="28"/>
          <w:szCs w:val="28"/>
        </w:rPr>
        <w:t xml:space="preserve"> Pasada dicha hora no se aceptarán nuevas ofertas. La presentación de la propuesta implica conocimiento y aceptación de las bases y condiciones y el sometimiento a todo lo dispuesto en el presente </w:t>
      </w:r>
      <w:r w:rsidR="00BE4B97" w:rsidRPr="006E0FD3">
        <w:rPr>
          <w:sz w:val="28"/>
          <w:szCs w:val="28"/>
        </w:rPr>
        <w:t>documento. -</w:t>
      </w:r>
      <w:r w:rsidRPr="006E0FD3">
        <w:rPr>
          <w:sz w:val="28"/>
          <w:szCs w:val="28"/>
        </w:rPr>
        <w:t xml:space="preserve">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</w:t>
      </w:r>
      <w:r w:rsidRPr="003643A2">
        <w:rPr>
          <w:sz w:val="28"/>
          <w:szCs w:val="28"/>
        </w:rPr>
        <w:t xml:space="preserve">El sobre deberá contener en la </w:t>
      </w:r>
      <w:r w:rsidR="00BE4B97" w:rsidRPr="003643A2">
        <w:rPr>
          <w:sz w:val="28"/>
          <w:szCs w:val="28"/>
        </w:rPr>
        <w:t>propuesta una</w:t>
      </w:r>
      <w:r w:rsidRPr="003643A2">
        <w:rPr>
          <w:sz w:val="28"/>
          <w:szCs w:val="28"/>
        </w:rPr>
        <w:t xml:space="preserve"> oferta por </w:t>
      </w:r>
      <w:r w:rsidR="003643A2" w:rsidRPr="003643A2">
        <w:rPr>
          <w:sz w:val="28"/>
          <w:szCs w:val="28"/>
        </w:rPr>
        <w:t>cada</w:t>
      </w:r>
      <w:r w:rsidRPr="003643A2">
        <w:rPr>
          <w:sz w:val="28"/>
          <w:szCs w:val="28"/>
        </w:rPr>
        <w:t xml:space="preserve"> </w:t>
      </w:r>
      <w:proofErr w:type="gramStart"/>
      <w:r w:rsidRPr="003643A2">
        <w:rPr>
          <w:sz w:val="28"/>
          <w:szCs w:val="28"/>
        </w:rPr>
        <w:t>lote.-</w:t>
      </w:r>
      <w:proofErr w:type="gramEnd"/>
      <w:r w:rsidRPr="003643A2">
        <w:rPr>
          <w:sz w:val="28"/>
          <w:szCs w:val="28"/>
        </w:rPr>
        <w:t xml:space="preserve"> No podrán participar quienes registren deuda con el estado comunal por cualquier concepto. La autoridad comunal podrá rechazar</w:t>
      </w:r>
      <w:r w:rsidRPr="006E0FD3">
        <w:rPr>
          <w:sz w:val="28"/>
          <w:szCs w:val="28"/>
        </w:rPr>
        <w:t xml:space="preserve">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5955B4" w:rsidRDefault="005955B4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lastRenderedPageBreak/>
        <w:t xml:space="preserve">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APERTURA DE OFERTAS: Serán abiertas en día </w:t>
      </w:r>
      <w:r w:rsidR="008F068C">
        <w:rPr>
          <w:sz w:val="28"/>
          <w:szCs w:val="28"/>
        </w:rPr>
        <w:t>23</w:t>
      </w:r>
      <w:r w:rsidR="00880C92">
        <w:rPr>
          <w:sz w:val="28"/>
          <w:szCs w:val="28"/>
        </w:rPr>
        <w:t xml:space="preserve"> </w:t>
      </w:r>
      <w:r w:rsidR="00636F8D" w:rsidRPr="006E0FD3">
        <w:rPr>
          <w:sz w:val="28"/>
          <w:szCs w:val="28"/>
        </w:rPr>
        <w:t>de</w:t>
      </w:r>
      <w:r w:rsidR="00265ABC">
        <w:rPr>
          <w:sz w:val="28"/>
          <w:szCs w:val="28"/>
        </w:rPr>
        <w:t xml:space="preserve"> </w:t>
      </w:r>
      <w:r w:rsidR="008F068C">
        <w:rPr>
          <w:sz w:val="28"/>
          <w:szCs w:val="28"/>
        </w:rPr>
        <w:t>mayo</w:t>
      </w:r>
      <w:r w:rsidRPr="006E0FD3">
        <w:rPr>
          <w:sz w:val="28"/>
          <w:szCs w:val="28"/>
        </w:rPr>
        <w:t xml:space="preserve"> de 20</w:t>
      </w:r>
      <w:r w:rsidR="008C1AF2">
        <w:rPr>
          <w:sz w:val="28"/>
          <w:szCs w:val="28"/>
        </w:rPr>
        <w:t>2</w:t>
      </w:r>
      <w:r w:rsidR="0058647A">
        <w:rPr>
          <w:sz w:val="28"/>
          <w:szCs w:val="28"/>
        </w:rPr>
        <w:t>2</w:t>
      </w:r>
      <w:r w:rsidRPr="006E0FD3">
        <w:rPr>
          <w:sz w:val="28"/>
          <w:szCs w:val="28"/>
        </w:rPr>
        <w:t xml:space="preserve"> a las 12 </w:t>
      </w:r>
      <w:proofErr w:type="spellStart"/>
      <w:r w:rsidRPr="006E0FD3">
        <w:rPr>
          <w:sz w:val="28"/>
          <w:szCs w:val="28"/>
        </w:rPr>
        <w:t>hs</w:t>
      </w:r>
      <w:proofErr w:type="spellEnd"/>
      <w:r w:rsidRPr="006E0FD3">
        <w:rPr>
          <w:sz w:val="28"/>
          <w:szCs w:val="28"/>
        </w:rPr>
        <w:t>. en la sede Comunal Facund</w:t>
      </w:r>
      <w:r w:rsidR="00636F8D" w:rsidRPr="006E0FD3">
        <w:rPr>
          <w:sz w:val="28"/>
          <w:szCs w:val="28"/>
        </w:rPr>
        <w:t xml:space="preserve">o Quiroga y José M. </w:t>
      </w:r>
      <w:r w:rsidR="00C4536E" w:rsidRPr="006E0FD3">
        <w:rPr>
          <w:sz w:val="28"/>
          <w:szCs w:val="28"/>
        </w:rPr>
        <w:t>Estrada. -</w:t>
      </w:r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Una vez efectuada la apertura de los sobres se procederá a confeccionar una lista de los oferentes y sus propuestas por cada lote en orden de precios de mayor a menor. Se adjudicará a quien oferte el precio más alto. Notificado el mismo deberá abonar el precio dentro de las </w:t>
      </w:r>
      <w:r w:rsidR="00BE4B97">
        <w:rPr>
          <w:rFonts w:ascii="Tahoma" w:hAnsi="Tahoma" w:cs="Tahoma"/>
          <w:sz w:val="28"/>
          <w:szCs w:val="28"/>
        </w:rPr>
        <w:t>72</w:t>
      </w:r>
      <w:r w:rsidRPr="006E0F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E0FD3">
        <w:rPr>
          <w:rFonts w:ascii="Tahoma" w:hAnsi="Tahoma" w:cs="Tahoma"/>
          <w:sz w:val="28"/>
          <w:szCs w:val="28"/>
        </w:rPr>
        <w:t>hs</w:t>
      </w:r>
      <w:proofErr w:type="spellEnd"/>
      <w:r w:rsidRPr="006E0FD3">
        <w:rPr>
          <w:rFonts w:ascii="Tahoma" w:hAnsi="Tahoma" w:cs="Tahoma"/>
          <w:sz w:val="28"/>
          <w:szCs w:val="28"/>
        </w:rPr>
        <w:t xml:space="preserve">. </w:t>
      </w:r>
      <w:r w:rsidR="00C4536E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6E0FD3">
        <w:rPr>
          <w:rFonts w:ascii="Tahoma" w:hAnsi="Tahoma" w:cs="Tahoma"/>
          <w:sz w:val="28"/>
          <w:szCs w:val="28"/>
        </w:rPr>
        <w:t>siguientes.-</w:t>
      </w:r>
      <w:proofErr w:type="gramEnd"/>
      <w:r w:rsidRPr="006E0FD3">
        <w:rPr>
          <w:rFonts w:ascii="Tahoma" w:hAnsi="Tahoma" w:cs="Tahoma"/>
          <w:sz w:val="28"/>
          <w:szCs w:val="28"/>
        </w:rPr>
        <w:t xml:space="preserve"> La falta de pago en tiempo y forma determinará la pérdida del carácter de oferente adjudicatario sin derecho a reclamo alguno.-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DB" w:rsidRDefault="00D564DB" w:rsidP="00636F8D">
      <w:pPr>
        <w:spacing w:after="0" w:line="240" w:lineRule="auto"/>
      </w:pPr>
      <w:r>
        <w:separator/>
      </w:r>
    </w:p>
  </w:endnote>
  <w:endnote w:type="continuationSeparator" w:id="0">
    <w:p w:rsidR="00D564DB" w:rsidRDefault="00D564DB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DB" w:rsidRDefault="00D564DB" w:rsidP="00636F8D">
      <w:pPr>
        <w:spacing w:after="0" w:line="240" w:lineRule="auto"/>
      </w:pPr>
      <w:r>
        <w:separator/>
      </w:r>
    </w:p>
  </w:footnote>
  <w:footnote w:type="continuationSeparator" w:id="0">
    <w:p w:rsidR="00D564DB" w:rsidRDefault="00D564DB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0251C8"/>
    <w:rsid w:val="00080D0C"/>
    <w:rsid w:val="00093E05"/>
    <w:rsid w:val="000F0FFB"/>
    <w:rsid w:val="00105CCA"/>
    <w:rsid w:val="00110F79"/>
    <w:rsid w:val="001A213C"/>
    <w:rsid w:val="001C00ED"/>
    <w:rsid w:val="001F0960"/>
    <w:rsid w:val="00240E6E"/>
    <w:rsid w:val="0026374F"/>
    <w:rsid w:val="00265ABC"/>
    <w:rsid w:val="002A094A"/>
    <w:rsid w:val="002B42E7"/>
    <w:rsid w:val="00311A5F"/>
    <w:rsid w:val="003643A2"/>
    <w:rsid w:val="00382CEB"/>
    <w:rsid w:val="00390F6F"/>
    <w:rsid w:val="003B35D1"/>
    <w:rsid w:val="003D26EF"/>
    <w:rsid w:val="003F7FF5"/>
    <w:rsid w:val="00417BB5"/>
    <w:rsid w:val="00425444"/>
    <w:rsid w:val="004619EB"/>
    <w:rsid w:val="004C0E83"/>
    <w:rsid w:val="00500F4C"/>
    <w:rsid w:val="0050686B"/>
    <w:rsid w:val="00531292"/>
    <w:rsid w:val="00531E4E"/>
    <w:rsid w:val="00541302"/>
    <w:rsid w:val="0058647A"/>
    <w:rsid w:val="005955B4"/>
    <w:rsid w:val="005A5A03"/>
    <w:rsid w:val="005C1348"/>
    <w:rsid w:val="006131FF"/>
    <w:rsid w:val="00614953"/>
    <w:rsid w:val="00636F8D"/>
    <w:rsid w:val="00676647"/>
    <w:rsid w:val="006807D5"/>
    <w:rsid w:val="006E0F7B"/>
    <w:rsid w:val="006E0FD3"/>
    <w:rsid w:val="007202B5"/>
    <w:rsid w:val="007218F2"/>
    <w:rsid w:val="00762B46"/>
    <w:rsid w:val="007640E5"/>
    <w:rsid w:val="007712F1"/>
    <w:rsid w:val="007E38B8"/>
    <w:rsid w:val="00811499"/>
    <w:rsid w:val="008207FA"/>
    <w:rsid w:val="0082358A"/>
    <w:rsid w:val="00837F05"/>
    <w:rsid w:val="00845986"/>
    <w:rsid w:val="00880C92"/>
    <w:rsid w:val="00890603"/>
    <w:rsid w:val="008B23A4"/>
    <w:rsid w:val="008B6017"/>
    <w:rsid w:val="008C1AF2"/>
    <w:rsid w:val="008D0B2B"/>
    <w:rsid w:val="008E71BA"/>
    <w:rsid w:val="008F068C"/>
    <w:rsid w:val="00903173"/>
    <w:rsid w:val="00932D10"/>
    <w:rsid w:val="0095533E"/>
    <w:rsid w:val="009904EE"/>
    <w:rsid w:val="00994EDF"/>
    <w:rsid w:val="009A196C"/>
    <w:rsid w:val="009A3715"/>
    <w:rsid w:val="009B3835"/>
    <w:rsid w:val="009B6031"/>
    <w:rsid w:val="009E1510"/>
    <w:rsid w:val="009F471F"/>
    <w:rsid w:val="00A242AB"/>
    <w:rsid w:val="00A348C8"/>
    <w:rsid w:val="00A35737"/>
    <w:rsid w:val="00A41184"/>
    <w:rsid w:val="00A57000"/>
    <w:rsid w:val="00A835E3"/>
    <w:rsid w:val="00A858A4"/>
    <w:rsid w:val="00AA36A6"/>
    <w:rsid w:val="00B103C2"/>
    <w:rsid w:val="00BA796B"/>
    <w:rsid w:val="00BE40F6"/>
    <w:rsid w:val="00BE4B97"/>
    <w:rsid w:val="00C4536E"/>
    <w:rsid w:val="00C5306F"/>
    <w:rsid w:val="00C831F0"/>
    <w:rsid w:val="00C84046"/>
    <w:rsid w:val="00CB293C"/>
    <w:rsid w:val="00CC1080"/>
    <w:rsid w:val="00CC3B7D"/>
    <w:rsid w:val="00CD64F6"/>
    <w:rsid w:val="00D46BC8"/>
    <w:rsid w:val="00D564DB"/>
    <w:rsid w:val="00D943A4"/>
    <w:rsid w:val="00D945F0"/>
    <w:rsid w:val="00D97BE0"/>
    <w:rsid w:val="00DA25DD"/>
    <w:rsid w:val="00DB3E45"/>
    <w:rsid w:val="00E42ABF"/>
    <w:rsid w:val="00E5186D"/>
    <w:rsid w:val="00E56000"/>
    <w:rsid w:val="00E918EA"/>
    <w:rsid w:val="00EC6841"/>
    <w:rsid w:val="00EE64B1"/>
    <w:rsid w:val="00F312EB"/>
    <w:rsid w:val="00F34F7F"/>
    <w:rsid w:val="00F40D29"/>
    <w:rsid w:val="00FC0246"/>
    <w:rsid w:val="00FC063F"/>
    <w:rsid w:val="00FC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FD8B"/>
  <w15:docId w15:val="{2B8FA055-14ED-48CE-A7BC-129716B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FFA0-9E20-4F11-97D8-1C073FDD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Admision</cp:lastModifiedBy>
  <cp:revision>75</cp:revision>
  <cp:lastPrinted>2021-06-10T10:34:00Z</cp:lastPrinted>
  <dcterms:created xsi:type="dcterms:W3CDTF">2018-04-16T11:23:00Z</dcterms:created>
  <dcterms:modified xsi:type="dcterms:W3CDTF">2022-05-05T12:40:00Z</dcterms:modified>
</cp:coreProperties>
</file>